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3B" w:rsidRDefault="0016763B" w:rsidP="0016763B">
      <w:r>
        <w:t>February 8, 2021</w:t>
      </w:r>
    </w:p>
    <w:p w:rsidR="0016763B" w:rsidRDefault="0016763B" w:rsidP="0016763B">
      <w:r>
        <w:t>Regular Meeting</w:t>
      </w:r>
    </w:p>
    <w:p w:rsidR="0016763B" w:rsidRDefault="0016763B" w:rsidP="0016763B">
      <w:r>
        <w:t>6:00 p.m.</w:t>
      </w:r>
    </w:p>
    <w:p w:rsidR="0016763B" w:rsidRDefault="0016763B" w:rsidP="0016763B"/>
    <w:p w:rsidR="0016763B" w:rsidRDefault="0016763B" w:rsidP="0016763B">
      <w:pPr>
        <w:pStyle w:val="BodyText"/>
        <w:rPr>
          <w:sz w:val="24"/>
        </w:rPr>
      </w:pPr>
      <w:r>
        <w:rPr>
          <w:sz w:val="24"/>
        </w:rPr>
        <w:t xml:space="preserve">The Maysville Board of Education met in regular session, February 8, 2021 in the </w:t>
      </w:r>
      <w:r w:rsidR="00A76298">
        <w:rPr>
          <w:sz w:val="24"/>
        </w:rPr>
        <w:t xml:space="preserve">high school library </w:t>
      </w:r>
      <w:r>
        <w:rPr>
          <w:sz w:val="24"/>
        </w:rPr>
        <w:t>with the following members present:  David Klein, Rodney Townley, Cindy Wilmot and John Williams.  Others in attendance were Superintendent Shelly Hildebrand-Beach, Principal John Edwards, Principal Krysti Kesler, Rhonda Blish and Minute Clerk Maurine Grimes.  The meeting was called to order at 6:00 p.m.</w:t>
      </w:r>
    </w:p>
    <w:p w:rsidR="0016763B" w:rsidRDefault="0016763B" w:rsidP="0016763B"/>
    <w:p w:rsidR="0016763B" w:rsidRDefault="0016763B" w:rsidP="0016763B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16763B" w:rsidRDefault="0016763B" w:rsidP="0016763B"/>
    <w:p w:rsidR="0016763B" w:rsidRDefault="0016763B" w:rsidP="0016763B">
      <w:r>
        <w:t>Motion by Klein, seconded by Williams, to approve the agenda.  Klein, yea; Williams, yea; Wilmot, yea; and Townley, yea.  Nays: none.  Motion carried.</w:t>
      </w:r>
    </w:p>
    <w:p w:rsidR="0016763B" w:rsidRDefault="0016763B" w:rsidP="0016763B"/>
    <w:p w:rsidR="0016763B" w:rsidRDefault="0016763B" w:rsidP="0016763B">
      <w:r>
        <w:t>Motion by Klein, seconded by Williams, to approve the minutes of the January 11, 2021 regular meeting.  Williams, yea; Wilmot, yea; Klein, yea; and Townley, yea.  Nays: none.  Motion carried.</w:t>
      </w:r>
    </w:p>
    <w:p w:rsidR="0016763B" w:rsidRDefault="0016763B" w:rsidP="0016763B"/>
    <w:p w:rsidR="0016763B" w:rsidRDefault="0016763B" w:rsidP="0016763B">
      <w:r>
        <w:t>Pam Dotson with Wilson, Dotson &amp; Associates presented the 2019-20 annual school audit</w:t>
      </w:r>
      <w:r w:rsidR="00A76298">
        <w:t xml:space="preserve"> virtually</w:t>
      </w:r>
      <w:r>
        <w:t>.</w:t>
      </w:r>
    </w:p>
    <w:p w:rsidR="0016763B" w:rsidRDefault="0016763B" w:rsidP="0016763B"/>
    <w:p w:rsidR="0016763B" w:rsidRDefault="0016763B" w:rsidP="0016763B">
      <w:r>
        <w:t>Motion by Williams, seconded by Klein, to accept the 2019-20 annual school audit.  Wilmot, yea; Klein, yea; Williams, yea; and Townley, yea.  Nays: none.  Motion carried.</w:t>
      </w:r>
    </w:p>
    <w:p w:rsidR="0016763B" w:rsidRDefault="0016763B" w:rsidP="0016763B"/>
    <w:p w:rsidR="0016763B" w:rsidRDefault="0016763B" w:rsidP="0016763B">
      <w:r>
        <w:t>Motion by Klein, seconded by Williams, to approve encumbr</w:t>
      </w:r>
      <w:r w:rsidR="009B2F61">
        <w:t>ance</w:t>
      </w:r>
      <w:r w:rsidR="00A76298">
        <w:t>s from the General Fund #172-198</w:t>
      </w:r>
      <w:r>
        <w:t xml:space="preserve"> for $</w:t>
      </w:r>
      <w:r w:rsidR="009B2F61">
        <w:t>79,866.70, Building Fund #54-63</w:t>
      </w:r>
      <w:r>
        <w:t xml:space="preserve"> for $</w:t>
      </w:r>
      <w:r w:rsidR="009B2F61">
        <w:t>7,279.30</w:t>
      </w:r>
      <w:r>
        <w:t>, and Child Nutrit</w:t>
      </w:r>
      <w:r w:rsidR="009B2F61">
        <w:t>ion Fund #32-35 for $8,224.49.</w:t>
      </w:r>
      <w:r>
        <w:t xml:space="preserve">  Klein, yea; Williams, yea; Wilmot, yea; and Townley, yea.  Nays: none.  Motion carried.</w:t>
      </w:r>
    </w:p>
    <w:p w:rsidR="0016763B" w:rsidRDefault="0016763B" w:rsidP="0016763B"/>
    <w:p w:rsidR="0016763B" w:rsidRDefault="009B2F61" w:rsidP="0016763B">
      <w:r>
        <w:t xml:space="preserve">Motion by Klein, seconded by Williams, </w:t>
      </w:r>
      <w:r w:rsidR="0016763B">
        <w:t xml:space="preserve">to acknowledge receipt of the Activity Fund Custodian Analysis and Cafeteria Reports for </w:t>
      </w:r>
      <w:r>
        <w:t>January 2021</w:t>
      </w:r>
      <w:r w:rsidR="0016763B">
        <w:t xml:space="preserve">.  </w:t>
      </w:r>
      <w:r>
        <w:t>Williams, yea; Wilmot, yea; Klein, yea; and Townley, yea.  Nays: none.  Motion carried.</w:t>
      </w:r>
    </w:p>
    <w:p w:rsidR="0016763B" w:rsidRDefault="0016763B" w:rsidP="0016763B"/>
    <w:p w:rsidR="0016763B" w:rsidRDefault="0016763B" w:rsidP="0016763B">
      <w:r>
        <w:t xml:space="preserve">Motion by </w:t>
      </w:r>
      <w:r w:rsidR="009B2F61">
        <w:t>Williams</w:t>
      </w:r>
      <w:r>
        <w:t xml:space="preserve">, seconded by </w:t>
      </w:r>
      <w:r w:rsidR="009B2F61">
        <w:t>Klein</w:t>
      </w:r>
      <w:r>
        <w:t xml:space="preserve">, to accept the Treasurer’s Report for </w:t>
      </w:r>
      <w:r w:rsidR="009B2F61">
        <w:t>January 2021</w:t>
      </w:r>
      <w:r>
        <w:t xml:space="preserve">.  </w:t>
      </w:r>
      <w:r w:rsidR="009B2F61">
        <w:t>Wilmot, yea; Klein, yea; Williams, yea; and Townley, yea.  Nays: none.  Motion carried.</w:t>
      </w:r>
    </w:p>
    <w:p w:rsidR="0016763B" w:rsidRDefault="0016763B" w:rsidP="0016763B"/>
    <w:p w:rsidR="009B2F61" w:rsidRDefault="0016763B" w:rsidP="009B2F61">
      <w:r>
        <w:t xml:space="preserve">Motion by Klein, seconded by Wilmot, to convene into executive session at 6:23 p.m.  </w:t>
      </w:r>
      <w:r w:rsidR="009B2F61">
        <w:t>Klein, yea; Williams, yea; Wilmot, yea; and Townley, yea.  Nays: none.  Motion carried.</w:t>
      </w:r>
    </w:p>
    <w:p w:rsidR="0016763B" w:rsidRDefault="0016763B" w:rsidP="0016763B"/>
    <w:p w:rsidR="0016763B" w:rsidRDefault="009B2F61" w:rsidP="0016763B">
      <w:r>
        <w:t>Returned to open session at 7</w:t>
      </w:r>
      <w:r w:rsidR="00A76298">
        <w:t>:</w:t>
      </w:r>
      <w:r>
        <w:t>24</w:t>
      </w:r>
      <w:r w:rsidR="0016763B">
        <w:t xml:space="preserve"> p.m.</w:t>
      </w:r>
      <w:r>
        <w:t xml:space="preserve">  John Williams left the meeting during executive session.</w:t>
      </w:r>
    </w:p>
    <w:p w:rsidR="0016763B" w:rsidRDefault="0016763B" w:rsidP="0016763B"/>
    <w:p w:rsidR="009B2F61" w:rsidRDefault="0016763B" w:rsidP="009B2F61">
      <w:r>
        <w:t xml:space="preserve">Motion by Klein, seconded by Wilmot, to approve the contract </w:t>
      </w:r>
      <w:r w:rsidR="009B2F61">
        <w:t xml:space="preserve">of John Edwards </w:t>
      </w:r>
      <w:r>
        <w:t xml:space="preserve">as </w:t>
      </w:r>
      <w:r w:rsidR="009B2F61">
        <w:t>Elementary Principal</w:t>
      </w:r>
      <w:r>
        <w:t xml:space="preserve"> </w:t>
      </w:r>
      <w:r w:rsidR="009B2F61">
        <w:t>at Maysville for the 2021-22 school year with the contract adjustment agreed upon</w:t>
      </w:r>
      <w:r>
        <w:t xml:space="preserve">.  </w:t>
      </w:r>
    </w:p>
    <w:p w:rsidR="0016763B" w:rsidRDefault="0016763B" w:rsidP="0016763B">
      <w:r>
        <w:t>Wilmot, yea; Klein, yea; and Townley, yea.  Nays: none.  Motion carried.</w:t>
      </w:r>
    </w:p>
    <w:p w:rsidR="009B2F61" w:rsidRDefault="009B2F61" w:rsidP="0016763B"/>
    <w:p w:rsidR="009B2F61" w:rsidRDefault="009B2F61" w:rsidP="009B2F61">
      <w:r>
        <w:t xml:space="preserve">Motion by Klein, seconded by Wilmot, to approve the contract of Krysti Kesler as Secondary Principal at Maysville for the 2021-22 school year with the contract adjustment agreed upon.  </w:t>
      </w:r>
    </w:p>
    <w:p w:rsidR="009B2F61" w:rsidRDefault="009B2F61" w:rsidP="009B2F61">
      <w:r>
        <w:t>Klein, yea; Wilmot, yea; and Townley, yea.  Nays: none.  Motion carried.</w:t>
      </w:r>
    </w:p>
    <w:p w:rsidR="009B2F61" w:rsidRDefault="009B2F61" w:rsidP="009B2F61"/>
    <w:p w:rsidR="009B2F61" w:rsidRDefault="009B2F61" w:rsidP="009B2F61">
      <w:r>
        <w:t>Motion by Klein, seconded by Wilmot, to accept the resignation of Paul Arnold effective at the end of the 2020-21 school year.  Wilmot, yea; Klein, yea; and Townley, yea.  Nays: none.  Motion carried.</w:t>
      </w:r>
    </w:p>
    <w:p w:rsidR="009B2F61" w:rsidRDefault="009B2F61" w:rsidP="009B2F61"/>
    <w:p w:rsidR="009B2F61" w:rsidRDefault="009B2F61" w:rsidP="009B2F61">
      <w:r>
        <w:t>Motion by Klein, seconded by Wilmot, to approve continuing to elect that the 2021-22 school year will consist of 1,080 hours/165 days.  Klein, yea; Wilmot, yea; and Townley, yea.  Nays: none.  Motion carried.</w:t>
      </w:r>
    </w:p>
    <w:p w:rsidR="009B2F61" w:rsidRDefault="009B2F61" w:rsidP="009B2F61"/>
    <w:p w:rsidR="009B2F61" w:rsidRDefault="009B2F61" w:rsidP="009B2F61">
      <w:r>
        <w:t>Motion by Klein, seconded by Wilmot, to approve the proposed school calendar for the school year 2021-22 and change virtual days on November 17, March 30, and April 27</w:t>
      </w:r>
      <w:r>
        <w:rPr>
          <w:vertAlign w:val="superscript"/>
        </w:rPr>
        <w:t xml:space="preserve"> </w:t>
      </w:r>
      <w:r>
        <w:t>to traditional school days.  Klein, yea; Wilmot, yea; and Townley, yea.  Nays: none.  Motion carried.</w:t>
      </w:r>
    </w:p>
    <w:p w:rsidR="009B2F61" w:rsidRDefault="009B2F61" w:rsidP="009B2F61"/>
    <w:p w:rsidR="009B2F61" w:rsidRDefault="009B2F61" w:rsidP="009B2F61">
      <w:r>
        <w:t>Motion by Klein, seconded by Wilmot, to approve an activity fund resolution to t</w:t>
      </w:r>
      <w:r w:rsidR="00A76298">
        <w:t>ransfer $200 from account #802 F</w:t>
      </w:r>
      <w:bookmarkStart w:id="0" w:name="_GoBack"/>
      <w:bookmarkEnd w:id="0"/>
      <w:r>
        <w:t>ootball to account #810 Academic; and transfer $746.79 from account #866 BETA to account #820 NHS.  Wilmot, yea; Klein, yea; and Townley, yea.  Nays: none.  Motion carried.</w:t>
      </w:r>
    </w:p>
    <w:p w:rsidR="0016763B" w:rsidRDefault="0016763B" w:rsidP="0016763B"/>
    <w:p w:rsidR="0016763B" w:rsidRDefault="0016763B" w:rsidP="0016763B">
      <w:r>
        <w:t xml:space="preserve">Motion by Wilmot, seconded by </w:t>
      </w:r>
      <w:r w:rsidR="008D47DD">
        <w:t>Klein, to adjourn the meeting at 8:07</w:t>
      </w:r>
      <w:r>
        <w:t xml:space="preserve"> p.m.  Klein, yea; Wilmot, yea; and Townley, yea.  Nays: none.  Motion carried.</w:t>
      </w:r>
    </w:p>
    <w:p w:rsidR="0016763B" w:rsidRDefault="0016763B" w:rsidP="0016763B"/>
    <w:p w:rsidR="0016763B" w:rsidRDefault="0016763B" w:rsidP="0016763B"/>
    <w:p w:rsidR="0016763B" w:rsidRDefault="0016763B" w:rsidP="0016763B"/>
    <w:p w:rsidR="0016763B" w:rsidRDefault="0016763B" w:rsidP="0016763B">
      <w:r>
        <w:t>_______________________________</w:t>
      </w:r>
      <w:r>
        <w:tab/>
        <w:t>__________________________________</w:t>
      </w:r>
    </w:p>
    <w:p w:rsidR="0016763B" w:rsidRDefault="0016763B" w:rsidP="0016763B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16763B" w:rsidRDefault="0016763B" w:rsidP="0016763B"/>
    <w:p w:rsidR="0016763B" w:rsidRDefault="0016763B" w:rsidP="0016763B"/>
    <w:p w:rsidR="0016763B" w:rsidRDefault="0016763B" w:rsidP="0016763B"/>
    <w:p w:rsidR="0016763B" w:rsidRDefault="0016763B" w:rsidP="0016763B">
      <w:r>
        <w:t>_______________________________</w:t>
      </w:r>
      <w:r>
        <w:tab/>
        <w:t>__________________________________</w:t>
      </w:r>
    </w:p>
    <w:p w:rsidR="0016763B" w:rsidRDefault="0016763B" w:rsidP="0016763B">
      <w:r>
        <w:t>President, Board of Education</w:t>
      </w:r>
      <w:r>
        <w:tab/>
      </w:r>
      <w:r>
        <w:tab/>
        <w:t>Member, Board of Education</w:t>
      </w:r>
    </w:p>
    <w:p w:rsidR="0016763B" w:rsidRDefault="0016763B" w:rsidP="0016763B"/>
    <w:p w:rsidR="0016763B" w:rsidRDefault="0016763B" w:rsidP="0016763B"/>
    <w:p w:rsidR="0016763B" w:rsidRDefault="0016763B" w:rsidP="0016763B"/>
    <w:p w:rsidR="0016763B" w:rsidRDefault="0016763B" w:rsidP="0016763B">
      <w:r>
        <w:t>_______________________________</w:t>
      </w:r>
      <w:r>
        <w:tab/>
        <w:t>__________________________________</w:t>
      </w:r>
    </w:p>
    <w:p w:rsidR="0016763B" w:rsidRDefault="0016763B" w:rsidP="0016763B">
      <w:r>
        <w:t>Clerk, Board of Education</w:t>
      </w:r>
      <w:r>
        <w:tab/>
      </w:r>
      <w:r>
        <w:tab/>
      </w:r>
      <w:r>
        <w:tab/>
        <w:t>Member, Board of Education</w:t>
      </w:r>
    </w:p>
    <w:p w:rsidR="0016763B" w:rsidRDefault="0016763B" w:rsidP="0016763B"/>
    <w:p w:rsidR="0016763B" w:rsidRDefault="0016763B" w:rsidP="0016763B"/>
    <w:p w:rsidR="0016763B" w:rsidRDefault="0016763B" w:rsidP="0016763B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3B"/>
    <w:rsid w:val="0016763B"/>
    <w:rsid w:val="004355E3"/>
    <w:rsid w:val="008D47DD"/>
    <w:rsid w:val="009B2F61"/>
    <w:rsid w:val="00A7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CE4B"/>
  <w15:chartTrackingRefBased/>
  <w15:docId w15:val="{DF04E93C-BADA-4572-8538-780D390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B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6763B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6763B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Maurine</cp:lastModifiedBy>
  <cp:revision>4</cp:revision>
  <cp:lastPrinted>2021-02-09T15:58:00Z</cp:lastPrinted>
  <dcterms:created xsi:type="dcterms:W3CDTF">2021-02-09T14:24:00Z</dcterms:created>
  <dcterms:modified xsi:type="dcterms:W3CDTF">2021-02-09T15:58:00Z</dcterms:modified>
</cp:coreProperties>
</file>